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3A32F" w14:textId="72A39F9B" w:rsidR="006636E9" w:rsidRPr="00DE37BE" w:rsidRDefault="00DE37BE" w:rsidP="006636E9">
      <w:pPr>
        <w:pStyle w:val="Heading1"/>
        <w:rPr>
          <w:color w:val="292929"/>
          <w:sz w:val="36"/>
          <w:szCs w:val="24"/>
          <w:lang w:val="en"/>
        </w:rPr>
      </w:pPr>
      <w:proofErr w:type="spellStart"/>
      <w:r w:rsidRPr="00DE37BE">
        <w:rPr>
          <w:sz w:val="44"/>
          <w:szCs w:val="24"/>
          <w:lang w:val="en"/>
        </w:rPr>
        <w:t>Volbeat</w:t>
      </w:r>
      <w:proofErr w:type="spellEnd"/>
      <w:r w:rsidRPr="00DE37BE">
        <w:rPr>
          <w:sz w:val="44"/>
          <w:szCs w:val="24"/>
          <w:lang w:val="en"/>
        </w:rPr>
        <w:t xml:space="preserve"> - Guitar Gangsters and Cadillac Blood</w:t>
      </w:r>
    </w:p>
    <w:p w14:paraId="6C880A4D" w14:textId="77777777" w:rsidR="006636E9" w:rsidRPr="00BE7322" w:rsidRDefault="006636E9" w:rsidP="006636E9">
      <w:pPr>
        <w:rPr>
          <w:rFonts w:ascii="Arial" w:hAnsi="Arial" w:cs="Arial"/>
          <w:color w:val="292929"/>
          <w:sz w:val="34"/>
          <w:lang w:val="en"/>
        </w:rPr>
      </w:pPr>
    </w:p>
    <w:p w14:paraId="17291960" w14:textId="77777777" w:rsidR="00BE7322" w:rsidRPr="00BE7322" w:rsidRDefault="00BE7322" w:rsidP="006636E9">
      <w:pPr>
        <w:rPr>
          <w:rFonts w:ascii="Arial" w:hAnsi="Arial" w:cs="Arial"/>
          <w:color w:val="292929"/>
          <w:sz w:val="34"/>
          <w:lang w:val="en"/>
        </w:rPr>
        <w:sectPr w:rsidR="00BE7322" w:rsidRPr="00BE7322" w:rsidSect="009716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14:paraId="3A003012" w14:textId="47DD7D9F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There's a Cadillac out in the dark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There's a guitar gangster lighting a smoke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And he feels the night, and he feels the fire</w:t>
      </w:r>
    </w:p>
    <w:p w14:paraId="3441055F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3D77D764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Driving into the city unknown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Ten small houses is what he face in the cold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And he feels the night, can you feel the fire</w:t>
      </w:r>
    </w:p>
    <w:p w14:paraId="398EF4EA" w14:textId="08CD9B3B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52C8E659" w14:textId="3417F13F" w:rsidR="00EA477B" w:rsidRPr="000A3490" w:rsidRDefault="00EA477B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&lt;CHORUS&gt;</w:t>
      </w:r>
    </w:p>
    <w:p w14:paraId="3C5689D4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Guitar gangsters and Cadillac blood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They came from the road and out of the dark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Went into a place even darker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Guitar gangsters and Cadillac blood</w:t>
      </w:r>
    </w:p>
    <w:p w14:paraId="5EF2552B" w14:textId="422F2AB8" w:rsidR="006636E9" w:rsidRPr="000A3490" w:rsidRDefault="00EA477B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&lt;/CHORUS&gt;</w:t>
      </w:r>
    </w:p>
    <w:p w14:paraId="2686BEF2" w14:textId="77777777" w:rsidR="00EA477B" w:rsidRPr="000A3490" w:rsidRDefault="00EA477B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11BA3395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Walking into a place called The Bar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 xml:space="preserve">People looking like a 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t>ghost has arrived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And he feels the eyes, can you see the eyes</w:t>
      </w:r>
    </w:p>
    <w:p w14:paraId="2F599041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345BD8D0" w14:textId="77777777" w:rsidR="00EA477B" w:rsidRPr="000A3490" w:rsidRDefault="00EA477B" w:rsidP="00EA477B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&lt;CHORUS&gt;</w:t>
      </w:r>
    </w:p>
    <w:p w14:paraId="08200D2C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50A60116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Dear ladies, gentlemen, don't be afraid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We are here to ease your pain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Let it all start with a song</w:t>
      </w:r>
      <w:r w:rsidRPr="000A3490">
        <w:rPr>
          <w:rFonts w:ascii="Arial" w:hAnsi="Arial" w:cs="Arial"/>
          <w:color w:val="292929"/>
          <w:sz w:val="44"/>
          <w:szCs w:val="40"/>
          <w:lang w:val="en"/>
        </w:rPr>
        <w:br/>
        <w:t>I'm sure we'll get along</w:t>
      </w:r>
    </w:p>
    <w:p w14:paraId="0B849A5D" w14:textId="77777777" w:rsidR="006636E9" w:rsidRPr="000A3490" w:rsidRDefault="006636E9" w:rsidP="006636E9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7905977E" w14:textId="77777777" w:rsidR="000A3490" w:rsidRPr="000A3490" w:rsidRDefault="000A3490" w:rsidP="000A3490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0A3490">
        <w:rPr>
          <w:rFonts w:ascii="Arial" w:hAnsi="Arial" w:cs="Arial"/>
          <w:color w:val="292929"/>
          <w:sz w:val="44"/>
          <w:szCs w:val="40"/>
          <w:lang w:val="en"/>
        </w:rPr>
        <w:t>&lt;CHORUS&gt;</w:t>
      </w:r>
    </w:p>
    <w:p w14:paraId="79228E70" w14:textId="34B403E1" w:rsidR="00B201EA" w:rsidRPr="000A3490" w:rsidRDefault="00B201EA" w:rsidP="000A3490">
      <w:pPr>
        <w:rPr>
          <w:rFonts w:ascii="Arial" w:hAnsi="Arial" w:cs="Arial"/>
          <w:color w:val="292929"/>
          <w:sz w:val="44"/>
          <w:szCs w:val="40"/>
          <w:lang w:val="en"/>
        </w:rPr>
      </w:pPr>
    </w:p>
    <w:sectPr w:rsidR="00B201EA" w:rsidRPr="000A3490" w:rsidSect="00BE732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9B385F"/>
    <w:multiLevelType w:val="multilevel"/>
    <w:tmpl w:val="B4BC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7376B"/>
    <w:multiLevelType w:val="multilevel"/>
    <w:tmpl w:val="7DB2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1507EB"/>
    <w:multiLevelType w:val="multilevel"/>
    <w:tmpl w:val="D076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4cc33e3a-59fb-4410-bab1-fecce31ebf6f"/>
  </w:docVars>
  <w:rsids>
    <w:rsidRoot w:val="00183EAD"/>
    <w:rsid w:val="000A3490"/>
    <w:rsid w:val="00183EAD"/>
    <w:rsid w:val="006636E9"/>
    <w:rsid w:val="00971612"/>
    <w:rsid w:val="00A8681B"/>
    <w:rsid w:val="00A97184"/>
    <w:rsid w:val="00B201EA"/>
    <w:rsid w:val="00BE7322"/>
    <w:rsid w:val="00D63B92"/>
    <w:rsid w:val="00DE37BE"/>
    <w:rsid w:val="00E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43A35"/>
  <w15:docId w15:val="{CEDCD9A0-D520-4A58-B9B0-DA827AD2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183EA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71612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971612"/>
    <w:rPr>
      <w:i/>
      <w:iCs/>
    </w:rPr>
  </w:style>
  <w:style w:type="character" w:styleId="Strong">
    <w:name w:val="Strong"/>
    <w:basedOn w:val="DefaultParagraphFont"/>
    <w:uiPriority w:val="22"/>
    <w:qFormat/>
    <w:rsid w:val="00971612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Normal"/>
    <w:rsid w:val="00971612"/>
    <w:pPr>
      <w:spacing w:before="100" w:beforeAutospacing="1" w:after="100" w:afterAutospacing="1"/>
      <w:jc w:val="center"/>
    </w:pPr>
  </w:style>
  <w:style w:type="paragraph" w:customStyle="1" w:styleId="message">
    <w:name w:val="message"/>
    <w:basedOn w:val="Normal"/>
    <w:rsid w:val="00971612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  <w:style w:type="paragraph" w:customStyle="1" w:styleId="album-name">
    <w:name w:val="album-name"/>
    <w:basedOn w:val="Normal"/>
    <w:rsid w:val="00971612"/>
    <w:pPr>
      <w:spacing w:before="100" w:beforeAutospacing="1" w:after="100" w:afterAutospacing="1"/>
    </w:pPr>
  </w:style>
  <w:style w:type="character" w:customStyle="1" w:styleId="header-label2">
    <w:name w:val="header-label2"/>
    <w:basedOn w:val="DefaultParagraphFont"/>
    <w:rsid w:val="00971612"/>
  </w:style>
  <w:style w:type="character" w:customStyle="1" w:styleId="label-link2">
    <w:name w:val="label-link2"/>
    <w:basedOn w:val="DefaultParagraphFont"/>
    <w:rsid w:val="00971612"/>
  </w:style>
  <w:style w:type="character" w:customStyle="1" w:styleId="label-text2">
    <w:name w:val="label-text2"/>
    <w:basedOn w:val="DefaultParagraphFont"/>
    <w:rsid w:val="00971612"/>
  </w:style>
  <w:style w:type="character" w:customStyle="1" w:styleId="num4">
    <w:name w:val="num4"/>
    <w:basedOn w:val="DefaultParagraphFont"/>
    <w:rsid w:val="00971612"/>
  </w:style>
  <w:style w:type="character" w:customStyle="1" w:styleId="title14">
    <w:name w:val="title14"/>
    <w:basedOn w:val="DefaultParagraphFont"/>
    <w:rsid w:val="00971612"/>
  </w:style>
  <w:style w:type="character" w:customStyle="1" w:styleId="desc4">
    <w:name w:val="desc4"/>
    <w:basedOn w:val="DefaultParagraphFont"/>
    <w:rsid w:val="0097161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1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12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DefaultParagraphFont"/>
    <w:rsid w:val="00971612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1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12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Normal"/>
    <w:rsid w:val="00971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42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34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6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158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16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96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920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71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2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66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92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98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74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0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72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1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14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1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03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0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2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06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07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41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33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84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9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28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721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4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48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86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45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91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80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541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51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57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92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09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78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7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279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10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16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8</cp:revision>
  <dcterms:created xsi:type="dcterms:W3CDTF">2012-06-23T05:45:00Z</dcterms:created>
  <dcterms:modified xsi:type="dcterms:W3CDTF">2020-07-28T08:35:00Z</dcterms:modified>
</cp:coreProperties>
</file>